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666" w:type="dxa"/>
        <w:tblLook w:val="04A0" w:firstRow="1" w:lastRow="0" w:firstColumn="1" w:lastColumn="0" w:noHBand="0" w:noVBand="1"/>
      </w:tblPr>
      <w:tblGrid>
        <w:gridCol w:w="2663"/>
        <w:gridCol w:w="5594"/>
        <w:gridCol w:w="2409"/>
      </w:tblGrid>
      <w:tr w:rsidR="001D04BB" w14:paraId="7E9508F8" w14:textId="77777777" w:rsidTr="001D04BB">
        <w:trPr>
          <w:trHeight w:val="364"/>
        </w:trPr>
        <w:tc>
          <w:tcPr>
            <w:tcW w:w="10666" w:type="dxa"/>
            <w:gridSpan w:val="3"/>
          </w:tcPr>
          <w:p w14:paraId="1BDED512" w14:textId="77777777" w:rsidR="001D04BB" w:rsidRDefault="002D5C57" w:rsidP="001D04B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Paddington Academy </w:t>
            </w:r>
            <w:r w:rsidR="00C87289">
              <w:rPr>
                <w:b/>
                <w:sz w:val="28"/>
              </w:rPr>
              <w:t xml:space="preserve">Topic Overview </w:t>
            </w:r>
          </w:p>
          <w:p w14:paraId="2CE2C518" w14:textId="2E34033A" w:rsidR="00C87289" w:rsidRPr="00C87289" w:rsidRDefault="00C87289" w:rsidP="001D04BB">
            <w:pPr>
              <w:jc w:val="center"/>
              <w:rPr>
                <w:b/>
                <w:sz w:val="28"/>
              </w:rPr>
            </w:pPr>
            <w:r w:rsidRPr="00C87289">
              <w:rPr>
                <w:b/>
                <w:sz w:val="28"/>
              </w:rPr>
              <w:t>Subject:</w:t>
            </w:r>
            <w:r w:rsidR="00CC1CBD">
              <w:rPr>
                <w:b/>
                <w:sz w:val="28"/>
              </w:rPr>
              <w:t xml:space="preserve"> GCSE Drama</w:t>
            </w:r>
          </w:p>
          <w:p w14:paraId="2D0A48BB" w14:textId="7E2FC544" w:rsidR="00C87289" w:rsidRPr="001D04BB" w:rsidRDefault="00C87289" w:rsidP="001D04BB">
            <w:pPr>
              <w:jc w:val="center"/>
              <w:rPr>
                <w:b/>
              </w:rPr>
            </w:pPr>
            <w:r w:rsidRPr="00C87289">
              <w:rPr>
                <w:b/>
                <w:sz w:val="28"/>
              </w:rPr>
              <w:t>Exam Board:</w:t>
            </w:r>
            <w:r w:rsidR="00CC1CBD">
              <w:rPr>
                <w:b/>
                <w:sz w:val="28"/>
              </w:rPr>
              <w:t xml:space="preserve"> AQA</w:t>
            </w:r>
          </w:p>
        </w:tc>
      </w:tr>
      <w:tr w:rsidR="001D04BB" w14:paraId="06FE3422" w14:textId="77777777" w:rsidTr="00CC1CBD">
        <w:trPr>
          <w:trHeight w:val="298"/>
        </w:trPr>
        <w:tc>
          <w:tcPr>
            <w:tcW w:w="2663" w:type="dxa"/>
          </w:tcPr>
          <w:p w14:paraId="6C9562BB" w14:textId="318A8AD2" w:rsidR="001D04BB" w:rsidRPr="001D04BB" w:rsidRDefault="001D04BB">
            <w:pPr>
              <w:rPr>
                <w:b/>
                <w:sz w:val="28"/>
              </w:rPr>
            </w:pPr>
            <w:r w:rsidRPr="001D04BB">
              <w:rPr>
                <w:b/>
                <w:sz w:val="28"/>
              </w:rPr>
              <w:t>Topic</w:t>
            </w:r>
          </w:p>
        </w:tc>
        <w:tc>
          <w:tcPr>
            <w:tcW w:w="5594" w:type="dxa"/>
          </w:tcPr>
          <w:p w14:paraId="39F98563" w14:textId="6A71267D" w:rsidR="001D04BB" w:rsidRPr="001D04BB" w:rsidRDefault="001D04BB">
            <w:pPr>
              <w:rPr>
                <w:b/>
                <w:sz w:val="28"/>
              </w:rPr>
            </w:pPr>
            <w:r w:rsidRPr="001D04BB">
              <w:rPr>
                <w:b/>
                <w:sz w:val="28"/>
              </w:rPr>
              <w:t>Sub-Topics</w:t>
            </w:r>
          </w:p>
        </w:tc>
        <w:tc>
          <w:tcPr>
            <w:tcW w:w="2409" w:type="dxa"/>
          </w:tcPr>
          <w:p w14:paraId="347EFEB5" w14:textId="0B71AE29" w:rsidR="001D04BB" w:rsidRPr="001D04BB" w:rsidRDefault="008A03A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Textbook/Revision Guide Pages</w:t>
            </w:r>
          </w:p>
        </w:tc>
      </w:tr>
      <w:tr w:rsidR="001D04BB" w14:paraId="07875EA2" w14:textId="77777777" w:rsidTr="00CC1CBD">
        <w:trPr>
          <w:trHeight w:val="281"/>
        </w:trPr>
        <w:tc>
          <w:tcPr>
            <w:tcW w:w="2663" w:type="dxa"/>
            <w:vMerge w:val="restart"/>
          </w:tcPr>
          <w:p w14:paraId="37A75A5D" w14:textId="2A4269B8" w:rsidR="00CC1CBD" w:rsidRPr="00CC1CBD" w:rsidRDefault="00CC1CBD" w:rsidP="001D04BB">
            <w:pPr>
              <w:rPr>
                <w:b/>
              </w:rPr>
            </w:pPr>
            <w:r w:rsidRPr="00CC1CBD">
              <w:rPr>
                <w:b/>
              </w:rPr>
              <w:t>Section A:</w:t>
            </w:r>
          </w:p>
          <w:p w14:paraId="10E83EF4" w14:textId="50DE79B4" w:rsidR="00CC1CBD" w:rsidRDefault="00CC1CBD" w:rsidP="001D04BB">
            <w:r>
              <w:t>Knowledge of drama and theatre</w:t>
            </w:r>
          </w:p>
        </w:tc>
        <w:tc>
          <w:tcPr>
            <w:tcW w:w="5594" w:type="dxa"/>
          </w:tcPr>
          <w:p w14:paraId="38C3C47F" w14:textId="23582809" w:rsidR="001D04BB" w:rsidRDefault="00CC1CBD">
            <w:r>
              <w:t>Theatre Roles and terminology</w:t>
            </w:r>
          </w:p>
        </w:tc>
        <w:tc>
          <w:tcPr>
            <w:tcW w:w="2409" w:type="dxa"/>
          </w:tcPr>
          <w:p w14:paraId="49561C45" w14:textId="26C78984" w:rsidR="001D04BB" w:rsidRDefault="00CC1CBD">
            <w:r>
              <w:t>Knowledge organiser</w:t>
            </w:r>
          </w:p>
        </w:tc>
      </w:tr>
      <w:tr w:rsidR="00CC1CBD" w14:paraId="25ABD9AB" w14:textId="77777777" w:rsidTr="00CC1CBD">
        <w:trPr>
          <w:trHeight w:val="298"/>
        </w:trPr>
        <w:tc>
          <w:tcPr>
            <w:tcW w:w="2663" w:type="dxa"/>
            <w:vMerge/>
          </w:tcPr>
          <w:p w14:paraId="6F461EFA" w14:textId="5A84B72C" w:rsidR="00CC1CBD" w:rsidRDefault="00CC1CBD" w:rsidP="00CC1CBD"/>
        </w:tc>
        <w:tc>
          <w:tcPr>
            <w:tcW w:w="5594" w:type="dxa"/>
          </w:tcPr>
          <w:p w14:paraId="701F4A83" w14:textId="08049E91" w:rsidR="00CC1CBD" w:rsidRDefault="00CC1CBD" w:rsidP="00CC1CBD">
            <w:r>
              <w:t>Stage positioning</w:t>
            </w:r>
          </w:p>
        </w:tc>
        <w:tc>
          <w:tcPr>
            <w:tcW w:w="2409" w:type="dxa"/>
          </w:tcPr>
          <w:p w14:paraId="7B7A80CB" w14:textId="44AB7818" w:rsidR="00CC1CBD" w:rsidRDefault="00CC1CBD" w:rsidP="00CC1CBD">
            <w:r>
              <w:t>Knowledge organiser</w:t>
            </w:r>
          </w:p>
        </w:tc>
      </w:tr>
      <w:tr w:rsidR="00CC1CBD" w14:paraId="7F7DBF40" w14:textId="77777777" w:rsidTr="00CC1CBD">
        <w:trPr>
          <w:trHeight w:val="281"/>
        </w:trPr>
        <w:tc>
          <w:tcPr>
            <w:tcW w:w="2663" w:type="dxa"/>
            <w:vMerge/>
          </w:tcPr>
          <w:p w14:paraId="4CCA3A94" w14:textId="508B1078" w:rsidR="00CC1CBD" w:rsidRDefault="00CC1CBD" w:rsidP="00CC1CBD"/>
        </w:tc>
        <w:tc>
          <w:tcPr>
            <w:tcW w:w="5594" w:type="dxa"/>
          </w:tcPr>
          <w:p w14:paraId="05362838" w14:textId="3443C41E" w:rsidR="00CC1CBD" w:rsidRDefault="00CC1CBD" w:rsidP="00CC1CBD">
            <w:r>
              <w:t>Stage configurations</w:t>
            </w:r>
          </w:p>
        </w:tc>
        <w:tc>
          <w:tcPr>
            <w:tcW w:w="2409" w:type="dxa"/>
          </w:tcPr>
          <w:p w14:paraId="09B1A7C4" w14:textId="59CA6650" w:rsidR="00CC1CBD" w:rsidRDefault="00CC1CBD" w:rsidP="00CC1CBD">
            <w:r>
              <w:t>Knowledge organiser</w:t>
            </w:r>
          </w:p>
        </w:tc>
      </w:tr>
      <w:tr w:rsidR="00CC1CBD" w14:paraId="0EDAEEB4" w14:textId="77777777" w:rsidTr="00CC1CBD">
        <w:trPr>
          <w:trHeight w:val="281"/>
        </w:trPr>
        <w:tc>
          <w:tcPr>
            <w:tcW w:w="2663" w:type="dxa"/>
            <w:vMerge w:val="restart"/>
          </w:tcPr>
          <w:p w14:paraId="742F8B22" w14:textId="705EFD15" w:rsidR="00CC1CBD" w:rsidRPr="00CC1CBD" w:rsidRDefault="00CC1CBD" w:rsidP="00CC1CBD">
            <w:pPr>
              <w:rPr>
                <w:b/>
              </w:rPr>
            </w:pPr>
            <w:r w:rsidRPr="00CC1CBD">
              <w:rPr>
                <w:b/>
              </w:rPr>
              <w:t xml:space="preserve">Section </w:t>
            </w:r>
            <w:r>
              <w:rPr>
                <w:b/>
              </w:rPr>
              <w:t>B</w:t>
            </w:r>
            <w:r w:rsidRPr="00CC1CBD">
              <w:rPr>
                <w:b/>
              </w:rPr>
              <w:t>:</w:t>
            </w:r>
          </w:p>
          <w:p w14:paraId="3260BE0E" w14:textId="51284B72" w:rsidR="00CC1CBD" w:rsidRDefault="00CC1CBD" w:rsidP="00CC1CBD">
            <w:r>
              <w:t>Set Text - Hansel &amp; Gretel</w:t>
            </w:r>
          </w:p>
        </w:tc>
        <w:tc>
          <w:tcPr>
            <w:tcW w:w="5594" w:type="dxa"/>
          </w:tcPr>
          <w:p w14:paraId="4467E957" w14:textId="47A0CA6D" w:rsidR="00CC1CBD" w:rsidRDefault="00CC1CBD" w:rsidP="00CC1CBD">
            <w:r>
              <w:t>Design (set / lighting / sound / costume / props / puppets)</w:t>
            </w:r>
          </w:p>
        </w:tc>
        <w:tc>
          <w:tcPr>
            <w:tcW w:w="2409" w:type="dxa"/>
          </w:tcPr>
          <w:p w14:paraId="616F88AB" w14:textId="3D59E6DF" w:rsidR="00CC1CBD" w:rsidRDefault="002A399F" w:rsidP="00CC1CBD">
            <w:r>
              <w:t>Revision guide</w:t>
            </w:r>
          </w:p>
        </w:tc>
      </w:tr>
      <w:tr w:rsidR="00CC1CBD" w14:paraId="027FD521" w14:textId="77777777" w:rsidTr="00CC1CBD">
        <w:trPr>
          <w:trHeight w:val="298"/>
        </w:trPr>
        <w:tc>
          <w:tcPr>
            <w:tcW w:w="2663" w:type="dxa"/>
            <w:vMerge/>
          </w:tcPr>
          <w:p w14:paraId="0004160F" w14:textId="77777777" w:rsidR="00CC1CBD" w:rsidRDefault="00CC1CBD" w:rsidP="00CC1CBD"/>
        </w:tc>
        <w:tc>
          <w:tcPr>
            <w:tcW w:w="5594" w:type="dxa"/>
          </w:tcPr>
          <w:p w14:paraId="37CEE670" w14:textId="730AC74D" w:rsidR="00CC1CBD" w:rsidRDefault="00CC1CBD" w:rsidP="00CC1CBD">
            <w:r>
              <w:t>Analysis of a line of dialogue (vocal / physical / space)</w:t>
            </w:r>
          </w:p>
        </w:tc>
        <w:tc>
          <w:tcPr>
            <w:tcW w:w="2409" w:type="dxa"/>
          </w:tcPr>
          <w:p w14:paraId="176B17E1" w14:textId="7E7A7B39" w:rsidR="00CC1CBD" w:rsidRDefault="002A399F" w:rsidP="00CC1CBD">
            <w:r>
              <w:t>Quote analysis booklets</w:t>
            </w:r>
          </w:p>
        </w:tc>
      </w:tr>
      <w:tr w:rsidR="00CC1CBD" w14:paraId="48420533" w14:textId="77777777" w:rsidTr="00CC1CBD">
        <w:trPr>
          <w:trHeight w:val="281"/>
        </w:trPr>
        <w:tc>
          <w:tcPr>
            <w:tcW w:w="2663" w:type="dxa"/>
            <w:vMerge/>
          </w:tcPr>
          <w:p w14:paraId="7D2003EA" w14:textId="77777777" w:rsidR="00CC1CBD" w:rsidRDefault="00CC1CBD" w:rsidP="00CC1CBD"/>
        </w:tc>
        <w:tc>
          <w:tcPr>
            <w:tcW w:w="5594" w:type="dxa"/>
          </w:tcPr>
          <w:p w14:paraId="5043194D" w14:textId="73E9B226" w:rsidR="00CC1CBD" w:rsidRDefault="00CC1CBD" w:rsidP="00CC1CBD">
            <w:r>
              <w:t>Close analysis of staging</w:t>
            </w:r>
          </w:p>
        </w:tc>
        <w:tc>
          <w:tcPr>
            <w:tcW w:w="2409" w:type="dxa"/>
          </w:tcPr>
          <w:p w14:paraId="392E821B" w14:textId="3BD64633" w:rsidR="00CC1CBD" w:rsidRDefault="002A399F" w:rsidP="00CC1CBD">
            <w:r>
              <w:t>Revision notes</w:t>
            </w:r>
          </w:p>
        </w:tc>
      </w:tr>
      <w:tr w:rsidR="00CC1CBD" w14:paraId="6D02F5F7" w14:textId="77777777" w:rsidTr="00CC1CBD">
        <w:trPr>
          <w:trHeight w:val="298"/>
        </w:trPr>
        <w:tc>
          <w:tcPr>
            <w:tcW w:w="2663" w:type="dxa"/>
            <w:vMerge/>
          </w:tcPr>
          <w:p w14:paraId="27CE42A1" w14:textId="77777777" w:rsidR="00CC1CBD" w:rsidRDefault="00CC1CBD" w:rsidP="00CC1CBD"/>
        </w:tc>
        <w:tc>
          <w:tcPr>
            <w:tcW w:w="5594" w:type="dxa"/>
          </w:tcPr>
          <w:p w14:paraId="2EDEF0CF" w14:textId="0C92B3DC" w:rsidR="00CC1CBD" w:rsidRDefault="00CC1CBD" w:rsidP="00CC1CBD">
            <w:r>
              <w:t>Interpreting a character across the play as a whole</w:t>
            </w:r>
          </w:p>
        </w:tc>
        <w:tc>
          <w:tcPr>
            <w:tcW w:w="2409" w:type="dxa"/>
          </w:tcPr>
          <w:p w14:paraId="39C8F244" w14:textId="3CFAD998" w:rsidR="00CC1CBD" w:rsidRDefault="002A399F" w:rsidP="00CC1CBD">
            <w:r>
              <w:t>Character booklets</w:t>
            </w:r>
          </w:p>
        </w:tc>
      </w:tr>
      <w:tr w:rsidR="006400DC" w14:paraId="2F1FB79A" w14:textId="77777777" w:rsidTr="00CC1CBD">
        <w:trPr>
          <w:trHeight w:val="281"/>
        </w:trPr>
        <w:tc>
          <w:tcPr>
            <w:tcW w:w="2663" w:type="dxa"/>
            <w:vMerge w:val="restart"/>
          </w:tcPr>
          <w:p w14:paraId="1F10A8BC" w14:textId="77777777" w:rsidR="006400DC" w:rsidRPr="00CC1CBD" w:rsidRDefault="006400DC" w:rsidP="006400DC">
            <w:pPr>
              <w:rPr>
                <w:b/>
              </w:rPr>
            </w:pPr>
            <w:r w:rsidRPr="00CC1CBD">
              <w:rPr>
                <w:b/>
              </w:rPr>
              <w:t xml:space="preserve">Section </w:t>
            </w:r>
            <w:r>
              <w:rPr>
                <w:b/>
              </w:rPr>
              <w:t>B</w:t>
            </w:r>
            <w:r w:rsidRPr="00CC1CBD">
              <w:rPr>
                <w:b/>
              </w:rPr>
              <w:t>:</w:t>
            </w:r>
          </w:p>
          <w:p w14:paraId="187B8005" w14:textId="75D6AC66" w:rsidR="006400DC" w:rsidRDefault="006400DC" w:rsidP="006400DC">
            <w:r>
              <w:t>Live theatre production - Jane Eyre</w:t>
            </w:r>
          </w:p>
        </w:tc>
        <w:tc>
          <w:tcPr>
            <w:tcW w:w="5594" w:type="dxa"/>
          </w:tcPr>
          <w:p w14:paraId="1C20A11C" w14:textId="77777777" w:rsidR="006400DC" w:rsidRDefault="006400DC" w:rsidP="006400DC">
            <w:r>
              <w:t>Knowledge and understanding of:</w:t>
            </w:r>
          </w:p>
          <w:p w14:paraId="0083279C" w14:textId="77777777" w:rsidR="006400DC" w:rsidRDefault="006400DC" w:rsidP="006400DC">
            <w:r>
              <w:t>• the plot and characters</w:t>
            </w:r>
          </w:p>
          <w:p w14:paraId="6E415182" w14:textId="77777777" w:rsidR="006400DC" w:rsidRDefault="006400DC" w:rsidP="006400DC">
            <w:r>
              <w:t xml:space="preserve">• specific features or of the </w:t>
            </w:r>
            <w:r>
              <w:t>style of the production</w:t>
            </w:r>
          </w:p>
          <w:p w14:paraId="54EAEC8C" w14:textId="4D16F59D" w:rsidR="006400DC" w:rsidRDefault="006400DC" w:rsidP="006400DC">
            <w:r>
              <w:t xml:space="preserve">• </w:t>
            </w:r>
            <w:r>
              <w:t>the context of the play</w:t>
            </w:r>
          </w:p>
        </w:tc>
        <w:tc>
          <w:tcPr>
            <w:tcW w:w="2409" w:type="dxa"/>
          </w:tcPr>
          <w:p w14:paraId="5381A18E" w14:textId="2332AA03" w:rsidR="006400DC" w:rsidRDefault="006400DC" w:rsidP="006400DC">
            <w:r>
              <w:t>Knowledge organiser</w:t>
            </w:r>
          </w:p>
        </w:tc>
      </w:tr>
      <w:tr w:rsidR="006400DC" w14:paraId="41200C8A" w14:textId="77777777" w:rsidTr="00CC1CBD">
        <w:trPr>
          <w:trHeight w:val="298"/>
        </w:trPr>
        <w:tc>
          <w:tcPr>
            <w:tcW w:w="2663" w:type="dxa"/>
            <w:vMerge/>
          </w:tcPr>
          <w:p w14:paraId="6ED361D0" w14:textId="5AE0D8D8" w:rsidR="006400DC" w:rsidRDefault="006400DC" w:rsidP="006400DC"/>
        </w:tc>
        <w:tc>
          <w:tcPr>
            <w:tcW w:w="5594" w:type="dxa"/>
          </w:tcPr>
          <w:p w14:paraId="3E5C64B8" w14:textId="275BADD6" w:rsidR="006400DC" w:rsidRDefault="006400DC" w:rsidP="006400DC">
            <w:r>
              <w:t>Analysis and evaluation of live theatre makers</w:t>
            </w:r>
          </w:p>
        </w:tc>
        <w:tc>
          <w:tcPr>
            <w:tcW w:w="2409" w:type="dxa"/>
          </w:tcPr>
          <w:p w14:paraId="7990BFEE" w14:textId="4B5878D7" w:rsidR="006400DC" w:rsidRDefault="006400DC" w:rsidP="006400DC">
            <w:r>
              <w:t>Revision guide</w:t>
            </w:r>
          </w:p>
        </w:tc>
      </w:tr>
    </w:tbl>
    <w:p w14:paraId="3655A3AF" w14:textId="77777777" w:rsidR="00644FE9" w:rsidRDefault="00644FE9">
      <w:bookmarkStart w:id="0" w:name="_GoBack"/>
      <w:bookmarkEnd w:id="0"/>
    </w:p>
    <w:sectPr w:rsidR="00644FE9" w:rsidSect="001D04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471A1"/>
    <w:multiLevelType w:val="hybridMultilevel"/>
    <w:tmpl w:val="55A650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4BB"/>
    <w:rsid w:val="001D04BB"/>
    <w:rsid w:val="002A399F"/>
    <w:rsid w:val="002D5C57"/>
    <w:rsid w:val="00443232"/>
    <w:rsid w:val="006400DC"/>
    <w:rsid w:val="00644FE9"/>
    <w:rsid w:val="008A03AA"/>
    <w:rsid w:val="00926931"/>
    <w:rsid w:val="00C87289"/>
    <w:rsid w:val="00CC1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5894C9C"/>
  <w15:chartTrackingRefBased/>
  <w15:docId w15:val="{274383EF-828D-4C05-9F37-692C961E6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04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D04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4314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Harding</dc:creator>
  <cp:keywords/>
  <dc:description/>
  <cp:lastModifiedBy>Quin Golding</cp:lastModifiedBy>
  <cp:revision>1</cp:revision>
  <dcterms:created xsi:type="dcterms:W3CDTF">2018-03-04T12:13:00Z</dcterms:created>
  <dcterms:modified xsi:type="dcterms:W3CDTF">2018-03-19T13:58:00Z</dcterms:modified>
</cp:coreProperties>
</file>